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3FE0" w14:textId="77777777" w:rsidR="00FA11AC" w:rsidRDefault="00FA11AC" w:rsidP="00FA11AC">
      <w:pPr>
        <w:pStyle w:val="StandardWeb"/>
        <w:spacing w:before="0" w:beforeAutospacing="0" w:after="0" w:afterAutospacing="0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KATEDRA ZA UKRAJINSKI JEZIK I KNJIŽEVNOST</w:t>
      </w:r>
    </w:p>
    <w:p w14:paraId="40A6636B" w14:textId="77777777" w:rsidR="00FA11AC" w:rsidRDefault="00FA11AC" w:rsidP="00FA11AC">
      <w:pPr>
        <w:pStyle w:val="StandardWeb"/>
        <w:spacing w:before="0" w:beforeAutospacing="0" w:after="0" w:afterAutospacing="0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ODSJEK ZA ISTOČNOSLAVENSKE JEZIKE I KNJIŽEVNOSTI</w:t>
      </w:r>
    </w:p>
    <w:p w14:paraId="4A40E10E" w14:textId="77777777" w:rsidR="00FA11AC" w:rsidRDefault="00FA11AC" w:rsidP="00FA11AC">
      <w:pPr>
        <w:pStyle w:val="StandardWeb"/>
        <w:spacing w:before="0" w:beforeAutospacing="0" w:after="0" w:afterAutospacing="0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FILOZOFSKI FAKULTET SVEUČILIŠTA U ZAGREBU</w:t>
      </w:r>
    </w:p>
    <w:p w14:paraId="3606A01E" w14:textId="77777777" w:rsidR="00FA11AC" w:rsidRDefault="00FA11AC" w:rsidP="00FA11AC">
      <w:pPr>
        <w:pStyle w:val="StandardWeb"/>
        <w:spacing w:before="0" w:beforeAutospacing="0" w:after="0" w:afterAutospacing="0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srdačno Vas pozivaju na</w:t>
      </w:r>
    </w:p>
    <w:p w14:paraId="3739640F" w14:textId="77777777" w:rsidR="00FA11AC" w:rsidRDefault="00FA11AC" w:rsidP="00FA11AC">
      <w:pPr>
        <w:pStyle w:val="StandardWeb"/>
        <w:spacing w:before="0" w:beforeAutospacing="0" w:after="0" w:afterAutospacing="0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 </w:t>
      </w:r>
    </w:p>
    <w:p w14:paraId="2FC06007" w14:textId="77777777" w:rsidR="00FA11AC" w:rsidRDefault="00FA11AC" w:rsidP="00FA11AC">
      <w:pPr>
        <w:pStyle w:val="StandardWeb"/>
        <w:spacing w:before="0" w:beforeAutospacing="0" w:after="0" w:afterAutospacing="0"/>
        <w:jc w:val="center"/>
        <w:rPr>
          <w:lang w:val="hr-HR"/>
        </w:rPr>
      </w:pPr>
      <w:r>
        <w:rPr>
          <w:b/>
          <w:bCs/>
          <w:lang w:val="hr-HR"/>
        </w:rPr>
        <w:t xml:space="preserve">Međunarodnu znanstvenu </w:t>
      </w:r>
      <w:proofErr w:type="spellStart"/>
      <w:r>
        <w:rPr>
          <w:b/>
          <w:bCs/>
          <w:lang w:val="hr-HR"/>
        </w:rPr>
        <w:t>ukrajinističku</w:t>
      </w:r>
      <w:proofErr w:type="spellEnd"/>
      <w:r>
        <w:rPr>
          <w:b/>
          <w:bCs/>
          <w:lang w:val="hr-HR"/>
        </w:rPr>
        <w:t xml:space="preserve"> konferenciju</w:t>
      </w:r>
    </w:p>
    <w:p w14:paraId="0230B873" w14:textId="77777777" w:rsidR="00FA11AC" w:rsidRDefault="00FA11AC" w:rsidP="00FA11AC">
      <w:pPr>
        <w:pStyle w:val="StandardWeb"/>
        <w:spacing w:before="0" w:beforeAutospacing="0" w:after="0" w:afterAutospacing="0"/>
        <w:jc w:val="center"/>
        <w:rPr>
          <w:lang w:val="hr-HR"/>
        </w:rPr>
      </w:pPr>
      <w:r>
        <w:rPr>
          <w:b/>
          <w:bCs/>
          <w:lang w:val="hr-HR"/>
        </w:rPr>
        <w:t xml:space="preserve">u spomen na </w:t>
      </w:r>
      <w:proofErr w:type="spellStart"/>
      <w:r>
        <w:rPr>
          <w:b/>
          <w:bCs/>
          <w:lang w:val="hr-HR"/>
        </w:rPr>
        <w:t>Rajisu</w:t>
      </w:r>
      <w:proofErr w:type="spellEnd"/>
      <w:r>
        <w:rPr>
          <w:b/>
          <w:bCs/>
          <w:lang w:val="hr-HR"/>
        </w:rPr>
        <w:t xml:space="preserve"> </w:t>
      </w:r>
      <w:proofErr w:type="spellStart"/>
      <w:r>
        <w:rPr>
          <w:b/>
          <w:bCs/>
          <w:lang w:val="hr-HR"/>
        </w:rPr>
        <w:t>Trostinsku</w:t>
      </w:r>
      <w:proofErr w:type="spellEnd"/>
    </w:p>
    <w:p w14:paraId="2220C755" w14:textId="77777777" w:rsidR="00FA11AC" w:rsidRDefault="00FA11AC" w:rsidP="00FA11AC">
      <w:pPr>
        <w:pStyle w:val="StandardWeb"/>
        <w:spacing w:before="0" w:beforeAutospacing="0" w:after="0" w:afterAutospacing="0"/>
        <w:jc w:val="center"/>
        <w:rPr>
          <w:b/>
          <w:bCs/>
          <w:i/>
          <w:iCs/>
          <w:lang w:val="hr-HR"/>
        </w:rPr>
      </w:pPr>
    </w:p>
    <w:p w14:paraId="5E8BBA28" w14:textId="77777777" w:rsidR="00FA11AC" w:rsidRDefault="00FA11AC" w:rsidP="00FA11AC">
      <w:pPr>
        <w:pStyle w:val="StandardWeb"/>
        <w:spacing w:before="0" w:beforeAutospacing="0" w:after="0" w:afterAutospacing="0"/>
        <w:jc w:val="center"/>
        <w:rPr>
          <w:lang w:val="hr-HR"/>
        </w:rPr>
      </w:pPr>
      <w:r>
        <w:rPr>
          <w:b/>
          <w:bCs/>
          <w:i/>
          <w:iCs/>
          <w:lang w:val="hr-HR"/>
        </w:rPr>
        <w:t>Poštovane kolegice, poštovani kolege!</w:t>
      </w:r>
    </w:p>
    <w:p w14:paraId="31717CCE" w14:textId="77777777" w:rsidR="00FA11AC" w:rsidRDefault="00FA11AC" w:rsidP="00FA11AC">
      <w:pPr>
        <w:pStyle w:val="StandardWeb"/>
        <w:spacing w:before="0" w:beforeAutospacing="0" w:after="0" w:afterAutospacing="0"/>
        <w:ind w:firstLine="459"/>
        <w:jc w:val="both"/>
        <w:rPr>
          <w:shd w:val="clear" w:color="auto" w:fill="FFFFFF"/>
          <w:lang w:val="hr-HR"/>
        </w:rPr>
      </w:pPr>
      <w:r>
        <w:rPr>
          <w:lang w:val="hr-HR"/>
        </w:rPr>
        <w:t> </w:t>
      </w:r>
      <w:r>
        <w:rPr>
          <w:shd w:val="clear" w:color="auto" w:fill="FFFFFF"/>
          <w:lang w:val="hr-HR"/>
        </w:rPr>
        <w:t xml:space="preserve">Katedra za ukrajinski jezik i književnost Odsjeka za istočnoslavenske jezike i književnosti Filozofskog fakulteta Sveučilišta u Zagrebu srdačno Vas poziva na </w:t>
      </w:r>
      <w:r>
        <w:rPr>
          <w:i/>
          <w:shd w:val="clear" w:color="auto" w:fill="FFFFFF"/>
          <w:lang w:val="hr-HR"/>
        </w:rPr>
        <w:t xml:space="preserve">Međunarodnu znanstvenu </w:t>
      </w:r>
      <w:proofErr w:type="spellStart"/>
      <w:r>
        <w:rPr>
          <w:i/>
          <w:shd w:val="clear" w:color="auto" w:fill="FFFFFF"/>
          <w:lang w:val="hr-HR"/>
        </w:rPr>
        <w:t>ukrajinističku</w:t>
      </w:r>
      <w:proofErr w:type="spellEnd"/>
      <w:r>
        <w:rPr>
          <w:i/>
          <w:shd w:val="clear" w:color="auto" w:fill="FFFFFF"/>
          <w:lang w:val="hr-HR"/>
        </w:rPr>
        <w:t xml:space="preserve"> konferenciju u spomen na </w:t>
      </w:r>
      <w:proofErr w:type="spellStart"/>
      <w:r>
        <w:rPr>
          <w:i/>
          <w:shd w:val="clear" w:color="auto" w:fill="FFFFFF"/>
          <w:lang w:val="hr-HR"/>
        </w:rPr>
        <w:t>Rajisu</w:t>
      </w:r>
      <w:proofErr w:type="spellEnd"/>
      <w:r>
        <w:rPr>
          <w:i/>
          <w:shd w:val="clear" w:color="auto" w:fill="FFFFFF"/>
          <w:lang w:val="hr-HR"/>
        </w:rPr>
        <w:t xml:space="preserve"> </w:t>
      </w:r>
      <w:proofErr w:type="spellStart"/>
      <w:r>
        <w:rPr>
          <w:i/>
          <w:shd w:val="clear" w:color="auto" w:fill="FFFFFF"/>
          <w:lang w:val="hr-HR"/>
        </w:rPr>
        <w:t>Trostinsku</w:t>
      </w:r>
      <w:proofErr w:type="spellEnd"/>
      <w:r>
        <w:rPr>
          <w:shd w:val="clear" w:color="auto" w:fill="FFFFFF"/>
          <w:lang w:val="hr-HR"/>
        </w:rPr>
        <w:t xml:space="preserve">, dugogodišnju profesoricu zagrebačke </w:t>
      </w:r>
      <w:proofErr w:type="spellStart"/>
      <w:r>
        <w:rPr>
          <w:shd w:val="clear" w:color="auto" w:fill="FFFFFF"/>
          <w:lang w:val="hr-HR"/>
        </w:rPr>
        <w:t>ukrajinistike</w:t>
      </w:r>
      <w:proofErr w:type="spellEnd"/>
      <w:r>
        <w:rPr>
          <w:shd w:val="clear" w:color="auto" w:fill="FFFFFF"/>
          <w:lang w:val="hr-HR"/>
        </w:rPr>
        <w:t xml:space="preserve"> koja se u svojem znanstvenom radu bavila frazeologijom, leksikologijom, semantikom, </w:t>
      </w:r>
      <w:proofErr w:type="spellStart"/>
      <w:r>
        <w:rPr>
          <w:shd w:val="clear" w:color="auto" w:fill="FFFFFF"/>
          <w:lang w:val="hr-HR"/>
        </w:rPr>
        <w:t>kontekstologijom</w:t>
      </w:r>
      <w:proofErr w:type="spellEnd"/>
      <w:r>
        <w:rPr>
          <w:shd w:val="clear" w:color="auto" w:fill="FFFFFF"/>
          <w:lang w:val="hr-HR"/>
        </w:rPr>
        <w:t xml:space="preserve">, fonologijom, gramatikom, poredbenim proučavanjem slavenskih jezika, problemima prijevoda, </w:t>
      </w:r>
      <w:proofErr w:type="spellStart"/>
      <w:r>
        <w:rPr>
          <w:shd w:val="clear" w:color="auto" w:fill="FFFFFF"/>
          <w:lang w:val="hr-HR"/>
        </w:rPr>
        <w:t>kulturologijom</w:t>
      </w:r>
      <w:proofErr w:type="spellEnd"/>
      <w:r>
        <w:rPr>
          <w:shd w:val="clear" w:color="auto" w:fill="FFFFFF"/>
          <w:lang w:val="hr-HR"/>
        </w:rPr>
        <w:t xml:space="preserve">, teorijom i povijesti književnosti. Svojim doprinosom uspostavljanju i razvoju hrvatske </w:t>
      </w:r>
      <w:proofErr w:type="spellStart"/>
      <w:r>
        <w:rPr>
          <w:shd w:val="clear" w:color="auto" w:fill="FFFFFF"/>
          <w:lang w:val="hr-HR"/>
        </w:rPr>
        <w:t>ukrajinistike</w:t>
      </w:r>
      <w:proofErr w:type="spellEnd"/>
      <w:r>
        <w:rPr>
          <w:shd w:val="clear" w:color="auto" w:fill="FFFFFF"/>
          <w:lang w:val="hr-HR"/>
        </w:rPr>
        <w:t xml:space="preserve">, osnivanju </w:t>
      </w:r>
      <w:r>
        <w:rPr>
          <w:i/>
          <w:iCs/>
          <w:shd w:val="clear" w:color="auto" w:fill="FFFFFF"/>
          <w:lang w:val="hr-HR"/>
        </w:rPr>
        <w:t>studija ukrajinskog jezika i književnosti</w:t>
      </w:r>
      <w:r>
        <w:rPr>
          <w:shd w:val="clear" w:color="auto" w:fill="FFFFFF"/>
          <w:lang w:val="hr-HR"/>
        </w:rPr>
        <w:t>, neprekidnom brigom o njegovoj budućnosti, znanstvenim i pedagoškim djelovanjem, trajno je zadužila generacije studenata i znanstvenika koji su imali čast od nje učiti i s njome surađivati.</w:t>
      </w:r>
    </w:p>
    <w:p w14:paraId="69CDB05E" w14:textId="77777777" w:rsidR="00FA11AC" w:rsidRDefault="00FA11AC" w:rsidP="00FA11AC">
      <w:pPr>
        <w:pStyle w:val="StandardWeb"/>
        <w:spacing w:before="0" w:beforeAutospacing="0" w:after="0" w:afterAutospacing="0"/>
        <w:ind w:firstLine="459"/>
        <w:jc w:val="both"/>
        <w:rPr>
          <w:shd w:val="clear" w:color="auto" w:fill="FFFFFF"/>
          <w:lang w:val="hr-HR"/>
        </w:rPr>
      </w:pPr>
    </w:p>
    <w:p w14:paraId="12F3F592" w14:textId="77777777" w:rsidR="00FA11AC" w:rsidRDefault="00FA11AC" w:rsidP="00FA11AC">
      <w:pPr>
        <w:pStyle w:val="StandardWeb"/>
        <w:spacing w:before="0" w:beforeAutospacing="0" w:after="0" w:afterAutospacing="0"/>
        <w:ind w:firstLine="460"/>
        <w:jc w:val="both"/>
        <w:rPr>
          <w:lang w:val="hr-HR"/>
        </w:rPr>
      </w:pPr>
      <w:r>
        <w:rPr>
          <w:lang w:val="hr-HR"/>
        </w:rPr>
        <w:t xml:space="preserve">Konferencija će se održati </w:t>
      </w:r>
      <w:r>
        <w:rPr>
          <w:b/>
          <w:bCs/>
          <w:shd w:val="clear" w:color="auto" w:fill="FFFFFF"/>
          <w:lang w:val="hr-HR"/>
        </w:rPr>
        <w:t xml:space="preserve">5. i 6. rujna 2024. godine </w:t>
      </w:r>
      <w:r>
        <w:rPr>
          <w:shd w:val="clear" w:color="auto" w:fill="FFFFFF"/>
          <w:lang w:val="hr-HR"/>
        </w:rPr>
        <w:t xml:space="preserve">uživo na Filozofskom fakultetu u Zagrebu (Ivana Lučića 3) uz zasebnu mogućnost sudjelovanja u odvojenim </w:t>
      </w:r>
      <w:r>
        <w:rPr>
          <w:i/>
          <w:shd w:val="clear" w:color="auto" w:fill="FFFFFF"/>
          <w:lang w:val="hr-HR"/>
        </w:rPr>
        <w:t xml:space="preserve">online </w:t>
      </w:r>
      <w:r>
        <w:rPr>
          <w:shd w:val="clear" w:color="auto" w:fill="FFFFFF"/>
          <w:lang w:val="hr-HR"/>
        </w:rPr>
        <w:t xml:space="preserve">sekcijama. Radni su jezici konferencije </w:t>
      </w:r>
      <w:r>
        <w:rPr>
          <w:lang w:val="hr-HR"/>
        </w:rPr>
        <w:t>hrvatski, ukrajinski i engleski.</w:t>
      </w:r>
    </w:p>
    <w:p w14:paraId="34209956" w14:textId="77777777" w:rsidR="00FA11AC" w:rsidRDefault="00FA11AC" w:rsidP="00FA11AC">
      <w:pPr>
        <w:pStyle w:val="StandardWeb"/>
        <w:spacing w:before="0" w:beforeAutospacing="0" w:after="0" w:afterAutospacing="0"/>
        <w:jc w:val="both"/>
        <w:rPr>
          <w:shd w:val="clear" w:color="auto" w:fill="FFFFFF"/>
          <w:lang w:val="hr-HR"/>
        </w:rPr>
      </w:pPr>
    </w:p>
    <w:p w14:paraId="61A75407" w14:textId="77777777" w:rsidR="00FA11AC" w:rsidRDefault="00FA11AC" w:rsidP="00FA11AC">
      <w:pPr>
        <w:pStyle w:val="StandardWeb"/>
        <w:spacing w:before="0" w:beforeAutospacing="0" w:after="0" w:afterAutospacing="0"/>
        <w:jc w:val="both"/>
        <w:rPr>
          <w:shd w:val="clear" w:color="auto" w:fill="FFFFFF"/>
          <w:lang w:val="hr-HR"/>
        </w:rPr>
      </w:pPr>
      <w:r>
        <w:rPr>
          <w:b/>
          <w:bCs/>
          <w:shd w:val="clear" w:color="auto" w:fill="FFFFFF"/>
          <w:lang w:val="hr-HR"/>
        </w:rPr>
        <w:t>Tematska područja istraživanja</w:t>
      </w:r>
      <w:r>
        <w:rPr>
          <w:shd w:val="clear" w:color="auto" w:fill="FFFFFF"/>
          <w:lang w:val="hr-HR"/>
        </w:rPr>
        <w:t xml:space="preserve">: </w:t>
      </w:r>
    </w:p>
    <w:p w14:paraId="6B4F7DF0" w14:textId="77777777" w:rsidR="00FA11AC" w:rsidRDefault="00FA11AC" w:rsidP="00FA11AC">
      <w:pPr>
        <w:pStyle w:val="StandardWeb"/>
        <w:spacing w:before="0" w:beforeAutospacing="0" w:after="0" w:afterAutospacing="0"/>
        <w:jc w:val="both"/>
        <w:rPr>
          <w:shd w:val="clear" w:color="auto" w:fill="FFFFFF"/>
          <w:lang w:val="hr-HR"/>
        </w:rPr>
      </w:pPr>
    </w:p>
    <w:p w14:paraId="639F4184" w14:textId="77777777" w:rsidR="00FA11AC" w:rsidRDefault="00FA11AC" w:rsidP="00FA11AC">
      <w:pPr>
        <w:pStyle w:val="StandardWeb"/>
        <w:spacing w:before="0" w:beforeAutospacing="0" w:after="0" w:afterAutospacing="0"/>
        <w:jc w:val="both"/>
        <w:rPr>
          <w:lang w:val="hr-HR"/>
        </w:rPr>
      </w:pPr>
      <w:r>
        <w:rPr>
          <w:shd w:val="clear" w:color="auto" w:fill="FFFFFF"/>
          <w:lang w:val="hr-HR"/>
        </w:rPr>
        <w:t>1. Aktualna pitanja iz ukrajinskog ili slavenskog jezikoslovlja  </w:t>
      </w:r>
    </w:p>
    <w:p w14:paraId="6FA1635B" w14:textId="77777777" w:rsidR="00FA11AC" w:rsidRDefault="00FA11AC" w:rsidP="00FA11AC">
      <w:pPr>
        <w:pStyle w:val="StandardWeb"/>
        <w:spacing w:before="0" w:beforeAutospacing="0" w:after="0" w:afterAutospacing="0"/>
        <w:jc w:val="both"/>
        <w:rPr>
          <w:lang w:val="hr-HR"/>
        </w:rPr>
      </w:pPr>
      <w:r>
        <w:rPr>
          <w:shd w:val="clear" w:color="auto" w:fill="FFFFFF"/>
          <w:lang w:val="hr-HR"/>
        </w:rPr>
        <w:t>2. Aktualna pitanja iz ukrajinske ili slavenske znanosti o književnosti</w:t>
      </w:r>
    </w:p>
    <w:p w14:paraId="1D6D844F" w14:textId="77777777" w:rsidR="00FA11AC" w:rsidRDefault="00FA11AC" w:rsidP="00FA11AC">
      <w:pPr>
        <w:spacing w:after="0" w:line="240" w:lineRule="auto"/>
        <w:rPr>
          <w:lang w:val="hr-HR"/>
        </w:rPr>
      </w:pPr>
      <w:r>
        <w:rPr>
          <w:shd w:val="clear" w:color="auto" w:fill="FFFFFF"/>
          <w:lang w:val="hr-HR"/>
        </w:rPr>
        <w:t>3</w:t>
      </w:r>
      <w:r>
        <w:rPr>
          <w:lang w:val="hr-HR"/>
        </w:rPr>
        <w:t>. Ukrajinsko-slavenske (jezične i književne) paralele i kontakti</w:t>
      </w:r>
    </w:p>
    <w:p w14:paraId="0D79940F" w14:textId="77777777" w:rsidR="00FA11AC" w:rsidRDefault="00FA11AC" w:rsidP="00FA11AC">
      <w:pPr>
        <w:spacing w:after="0" w:line="240" w:lineRule="auto"/>
        <w:rPr>
          <w:lang w:val="hr-HR"/>
        </w:rPr>
      </w:pPr>
      <w:r>
        <w:rPr>
          <w:lang w:val="hr-HR"/>
        </w:rPr>
        <w:t xml:space="preserve">4. Istraživanja iz područja </w:t>
      </w:r>
      <w:proofErr w:type="spellStart"/>
      <w:r>
        <w:rPr>
          <w:lang w:val="hr-HR"/>
        </w:rPr>
        <w:t>kulturologije</w:t>
      </w:r>
      <w:proofErr w:type="spellEnd"/>
    </w:p>
    <w:p w14:paraId="0C31B043" w14:textId="4B0339B6" w:rsidR="00FA11AC" w:rsidRDefault="00FA11AC" w:rsidP="00FA11AC">
      <w:pPr>
        <w:spacing w:after="0" w:line="240" w:lineRule="auto"/>
        <w:rPr>
          <w:lang w:val="hr-HR"/>
        </w:rPr>
      </w:pPr>
      <w:r>
        <w:rPr>
          <w:lang w:val="hr-HR"/>
        </w:rPr>
        <w:t xml:space="preserve">5. Istaknute osobe ukrajinske znanosti i kulture. Znanstvenici i književnici. </w:t>
      </w:r>
    </w:p>
    <w:p w14:paraId="69439F47" w14:textId="77777777" w:rsidR="00FA11AC" w:rsidRDefault="00FA11AC" w:rsidP="00FA11AC">
      <w:pPr>
        <w:spacing w:after="0" w:line="240" w:lineRule="auto"/>
        <w:rPr>
          <w:lang w:val="hr-HR"/>
        </w:rPr>
      </w:pPr>
      <w:r>
        <w:rPr>
          <w:lang w:val="hr-HR"/>
        </w:rPr>
        <w:t xml:space="preserve"> </w:t>
      </w:r>
    </w:p>
    <w:p w14:paraId="624255AF" w14:textId="77777777" w:rsidR="00FA11AC" w:rsidRDefault="00FA11AC" w:rsidP="00FA11AC">
      <w:pPr>
        <w:spacing w:after="0" w:line="240" w:lineRule="auto"/>
        <w:ind w:firstLine="460"/>
        <w:jc w:val="both"/>
        <w:rPr>
          <w:shd w:val="clear" w:color="auto" w:fill="FFFFFF"/>
          <w:lang w:val="hr-HR"/>
        </w:rPr>
      </w:pPr>
      <w:r>
        <w:rPr>
          <w:shd w:val="clear" w:color="auto" w:fill="FFFFFF"/>
          <w:lang w:val="hr-HR"/>
        </w:rPr>
        <w:t xml:space="preserve">Izlaganja mogu obuhvaćati i širi spektar </w:t>
      </w:r>
      <w:proofErr w:type="spellStart"/>
      <w:r>
        <w:rPr>
          <w:shd w:val="clear" w:color="auto" w:fill="FFFFFF"/>
          <w:lang w:val="hr-HR"/>
        </w:rPr>
        <w:t>ukrajinističkih</w:t>
      </w:r>
      <w:proofErr w:type="spellEnd"/>
      <w:r>
        <w:rPr>
          <w:shd w:val="clear" w:color="auto" w:fill="FFFFFF"/>
          <w:lang w:val="hr-HR"/>
        </w:rPr>
        <w:t xml:space="preserve">, slavističkih i komparatističkih tema iz jezikoslovlja, znanosti o književnosti, </w:t>
      </w:r>
      <w:proofErr w:type="spellStart"/>
      <w:r>
        <w:rPr>
          <w:shd w:val="clear" w:color="auto" w:fill="FFFFFF"/>
          <w:lang w:val="hr-HR"/>
        </w:rPr>
        <w:t>kulturologije</w:t>
      </w:r>
      <w:proofErr w:type="spellEnd"/>
      <w:r>
        <w:rPr>
          <w:shd w:val="clear" w:color="auto" w:fill="FFFFFF"/>
          <w:lang w:val="hr-HR"/>
        </w:rPr>
        <w:t xml:space="preserve">, </w:t>
      </w:r>
      <w:proofErr w:type="spellStart"/>
      <w:r>
        <w:rPr>
          <w:shd w:val="clear" w:color="auto" w:fill="FFFFFF"/>
          <w:lang w:val="hr-HR"/>
        </w:rPr>
        <w:t>translatologije</w:t>
      </w:r>
      <w:proofErr w:type="spellEnd"/>
      <w:r>
        <w:rPr>
          <w:shd w:val="clear" w:color="auto" w:fill="FFFFFF"/>
          <w:lang w:val="hr-HR"/>
        </w:rPr>
        <w:t xml:space="preserve">, folkloristike, tema koje se bave ukrajinskim identitetom, metodikom poučavanja, ali i znanstvenim istraživanjima jezika, književnosti i kulture u vrijeme rata, kao i hrvatsko-ukrajinskim i slavenskim vezama i sl. </w:t>
      </w:r>
    </w:p>
    <w:p w14:paraId="25DE142F" w14:textId="77777777" w:rsidR="00FA11AC" w:rsidRDefault="00FA11AC" w:rsidP="00FA11AC">
      <w:pPr>
        <w:spacing w:after="0" w:line="240" w:lineRule="auto"/>
        <w:ind w:firstLine="460"/>
        <w:jc w:val="both"/>
        <w:rPr>
          <w:shd w:val="clear" w:color="auto" w:fill="FFFFFF"/>
          <w:lang w:val="hr-HR"/>
        </w:rPr>
      </w:pPr>
    </w:p>
    <w:p w14:paraId="53B92158" w14:textId="77777777" w:rsidR="00FA11AC" w:rsidRDefault="00FA11AC" w:rsidP="00FA11AC">
      <w:pPr>
        <w:pStyle w:val="StandardWeb"/>
        <w:spacing w:before="0" w:beforeAutospacing="0" w:after="0" w:afterAutospacing="0"/>
        <w:ind w:firstLine="460"/>
        <w:jc w:val="both"/>
        <w:rPr>
          <w:lang w:val="hr-HR"/>
        </w:rPr>
      </w:pPr>
      <w:r>
        <w:rPr>
          <w:lang w:val="hr-HR"/>
        </w:rPr>
        <w:t>Duljina trajanja izlaganja je 15 minuta. Organizatori zadržavaju pravo odabira sažetaka izlaganja pristiglih u prijavama.</w:t>
      </w:r>
    </w:p>
    <w:p w14:paraId="004117BF" w14:textId="23F56C4B" w:rsidR="00FA11AC" w:rsidRDefault="00FA11AC" w:rsidP="00FA11AC">
      <w:pPr>
        <w:spacing w:after="0" w:line="240" w:lineRule="auto"/>
        <w:ind w:firstLine="460"/>
        <w:jc w:val="both"/>
        <w:rPr>
          <w:szCs w:val="24"/>
          <w:lang w:val="hr-HR"/>
        </w:rPr>
      </w:pPr>
      <w:r>
        <w:rPr>
          <w:lang w:val="hr-HR"/>
        </w:rPr>
        <w:t xml:space="preserve">Molimo Vas da nam </w:t>
      </w:r>
      <w:r>
        <w:rPr>
          <w:b/>
          <w:bCs/>
          <w:lang w:val="hr-HR"/>
        </w:rPr>
        <w:t>prijavu o sudjelovanju</w:t>
      </w:r>
      <w:r>
        <w:rPr>
          <w:lang w:val="hr-HR"/>
        </w:rPr>
        <w:t xml:space="preserve"> i </w:t>
      </w:r>
      <w:r>
        <w:rPr>
          <w:b/>
          <w:bCs/>
          <w:lang w:val="hr-HR"/>
        </w:rPr>
        <w:t>sažetke</w:t>
      </w:r>
      <w:r>
        <w:rPr>
          <w:lang w:val="hr-HR"/>
        </w:rPr>
        <w:t xml:space="preserve"> izlaganja pošaljete do </w:t>
      </w:r>
      <w:r w:rsidR="00C602BC">
        <w:rPr>
          <w:lang w:val="hr-HR"/>
        </w:rPr>
        <w:t>15</w:t>
      </w:r>
      <w:r>
        <w:rPr>
          <w:lang w:val="hr-HR"/>
        </w:rPr>
        <w:t xml:space="preserve">. </w:t>
      </w:r>
      <w:r w:rsidR="00C602BC">
        <w:rPr>
          <w:lang w:val="hr-HR"/>
        </w:rPr>
        <w:t>svibnja</w:t>
      </w:r>
      <w:r>
        <w:rPr>
          <w:lang w:val="hr-HR"/>
        </w:rPr>
        <w:t xml:space="preserve"> 2024. godine. </w:t>
      </w:r>
      <w:r>
        <w:rPr>
          <w:szCs w:val="24"/>
          <w:lang w:val="hr-HR"/>
        </w:rPr>
        <w:t xml:space="preserve">U prijavi valja navesti ime, prezime, naziv ustanove i oblik sudjelovanja; podatke dostaviti </w:t>
      </w:r>
      <w:r>
        <w:rPr>
          <w:lang w:val="hr-HR"/>
        </w:rPr>
        <w:t xml:space="preserve">na e-adresu: </w:t>
      </w:r>
      <w:hyperlink r:id="rId6" w:history="1">
        <w:r>
          <w:rPr>
            <w:rStyle w:val="Hiperveza"/>
            <w:lang w:val="hr-HR"/>
          </w:rPr>
          <w:t>ukrajinistika.ffzg@gmail.com</w:t>
        </w:r>
      </w:hyperlink>
      <w:r>
        <w:rPr>
          <w:lang w:val="hr-HR"/>
        </w:rPr>
        <w:t xml:space="preserve"> </w:t>
      </w:r>
    </w:p>
    <w:p w14:paraId="5C38A7A4" w14:textId="77777777" w:rsidR="00FA11AC" w:rsidRDefault="00FA11AC" w:rsidP="00FA11AC">
      <w:pPr>
        <w:spacing w:after="0" w:line="240" w:lineRule="auto"/>
        <w:ind w:firstLine="460"/>
        <w:jc w:val="both"/>
        <w:rPr>
          <w:szCs w:val="24"/>
          <w:lang w:val="hr-HR"/>
        </w:rPr>
      </w:pPr>
    </w:p>
    <w:p w14:paraId="048433B2" w14:textId="77777777" w:rsidR="00FA11AC" w:rsidRDefault="00FA11AC" w:rsidP="00FA11AC">
      <w:pPr>
        <w:spacing w:after="0" w:line="240" w:lineRule="auto"/>
        <w:ind w:firstLine="460"/>
        <w:jc w:val="both"/>
        <w:rPr>
          <w:szCs w:val="24"/>
          <w:lang w:val="hr-HR"/>
        </w:rPr>
      </w:pPr>
      <w:r>
        <w:rPr>
          <w:b/>
          <w:bCs/>
          <w:szCs w:val="24"/>
          <w:lang w:val="hr-HR"/>
        </w:rPr>
        <w:t>Kotizacija</w:t>
      </w:r>
      <w:r>
        <w:rPr>
          <w:szCs w:val="24"/>
          <w:lang w:val="hr-HR"/>
        </w:rPr>
        <w:t xml:space="preserve"> za sudjelovanje na konferenciji iznosi 100 eura, u slučaju sudjelovanja na daljinu – 30 eura. Podaci o uplati bit će dostavljeni nakon odluke Organizacijskog odbora o prihvaćanju sažetka izlaganja. Sudionici iz Ukrajine oslobođeni su kotizacije. </w:t>
      </w:r>
    </w:p>
    <w:p w14:paraId="5EBFF1DA" w14:textId="77777777" w:rsidR="00FA11AC" w:rsidRDefault="00FA11AC" w:rsidP="00FA11AC">
      <w:pPr>
        <w:spacing w:after="0" w:line="240" w:lineRule="auto"/>
        <w:ind w:firstLine="708"/>
        <w:jc w:val="both"/>
        <w:rPr>
          <w:szCs w:val="24"/>
          <w:lang w:val="hr-HR"/>
        </w:rPr>
      </w:pPr>
    </w:p>
    <w:p w14:paraId="04AE2F43" w14:textId="77777777" w:rsidR="00FA11AC" w:rsidRDefault="00FA11AC" w:rsidP="00FA11AC">
      <w:pPr>
        <w:spacing w:after="0" w:line="240" w:lineRule="auto"/>
        <w:ind w:firstLine="709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Troškove putovanja i smještaja sudionici konferencije snose sami. </w:t>
      </w:r>
    </w:p>
    <w:p w14:paraId="2957C282" w14:textId="77777777" w:rsidR="00FA11AC" w:rsidRDefault="00FA11AC" w:rsidP="00FA11AC">
      <w:pPr>
        <w:spacing w:after="0" w:line="240" w:lineRule="auto"/>
        <w:ind w:firstLine="709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Nakon održane konferencije predviđeno je tiskanje zbornika radova. </w:t>
      </w:r>
    </w:p>
    <w:p w14:paraId="26CDAC4D" w14:textId="77777777" w:rsidR="00FA11AC" w:rsidRDefault="00FA11AC" w:rsidP="00FA11AC">
      <w:pPr>
        <w:spacing w:after="0" w:line="240" w:lineRule="auto"/>
        <w:ind w:firstLine="708"/>
        <w:jc w:val="both"/>
        <w:rPr>
          <w:szCs w:val="24"/>
          <w:lang w:val="hr-HR"/>
        </w:rPr>
      </w:pPr>
    </w:p>
    <w:p w14:paraId="3B57CCDB" w14:textId="77777777" w:rsidR="00FA11AC" w:rsidRDefault="00FA11AC" w:rsidP="00FA11AC">
      <w:pPr>
        <w:spacing w:after="0" w:line="240" w:lineRule="auto"/>
        <w:jc w:val="both"/>
        <w:rPr>
          <w:b/>
          <w:bCs/>
          <w:szCs w:val="24"/>
          <w:lang w:val="hr-HR"/>
        </w:rPr>
      </w:pPr>
      <w:r>
        <w:rPr>
          <w:b/>
          <w:bCs/>
          <w:szCs w:val="24"/>
          <w:lang w:val="hr-HR"/>
        </w:rPr>
        <w:t>Važni datumi</w:t>
      </w:r>
    </w:p>
    <w:p w14:paraId="325AC0F4" w14:textId="77777777" w:rsidR="00FA11AC" w:rsidRDefault="00FA11AC" w:rsidP="00FA11AC">
      <w:pPr>
        <w:spacing w:after="0" w:line="240" w:lineRule="auto"/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>Vrijeme održavanja konferencije: 5. i 6. rujna 2024.</w:t>
      </w:r>
    </w:p>
    <w:p w14:paraId="5EA930D9" w14:textId="24829CE7" w:rsidR="00FA11AC" w:rsidRDefault="00FA11AC" w:rsidP="00FA11AC">
      <w:pPr>
        <w:spacing w:after="0" w:line="240" w:lineRule="auto"/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Rok za prijavu sudjelovanja i sažetaka: </w:t>
      </w:r>
      <w:r w:rsidR="00731E01">
        <w:rPr>
          <w:szCs w:val="24"/>
          <w:lang w:val="hr-HR"/>
        </w:rPr>
        <w:t>15</w:t>
      </w:r>
      <w:r>
        <w:rPr>
          <w:szCs w:val="24"/>
          <w:lang w:val="hr-HR"/>
        </w:rPr>
        <w:t xml:space="preserve">. </w:t>
      </w:r>
      <w:r w:rsidR="00731E01">
        <w:rPr>
          <w:szCs w:val="24"/>
          <w:lang w:val="hr-HR"/>
        </w:rPr>
        <w:t>svibnja</w:t>
      </w:r>
      <w:r>
        <w:rPr>
          <w:szCs w:val="24"/>
          <w:lang w:val="hr-HR"/>
        </w:rPr>
        <w:t xml:space="preserve"> 2024.</w:t>
      </w:r>
    </w:p>
    <w:p w14:paraId="1BC3D75E" w14:textId="6690433D" w:rsidR="00FA11AC" w:rsidRDefault="00FA11AC" w:rsidP="00FA11AC">
      <w:pPr>
        <w:spacing w:after="0" w:line="240" w:lineRule="auto"/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Obavijest o prihvaćanju sažetaka: </w:t>
      </w:r>
      <w:r w:rsidR="00731E01">
        <w:rPr>
          <w:szCs w:val="24"/>
          <w:lang w:val="hr-HR"/>
        </w:rPr>
        <w:t>30</w:t>
      </w:r>
      <w:r>
        <w:rPr>
          <w:szCs w:val="24"/>
          <w:lang w:val="hr-HR"/>
        </w:rPr>
        <w:t>. svibnja 2024.</w:t>
      </w:r>
    </w:p>
    <w:p w14:paraId="4329DF28" w14:textId="77777777" w:rsidR="00FA11AC" w:rsidRDefault="00FA11AC" w:rsidP="00FA11AC">
      <w:pPr>
        <w:spacing w:after="0" w:line="240" w:lineRule="auto"/>
        <w:ind w:firstLine="708"/>
        <w:jc w:val="both"/>
        <w:rPr>
          <w:szCs w:val="24"/>
          <w:lang w:val="hr-HR"/>
        </w:rPr>
      </w:pPr>
    </w:p>
    <w:p w14:paraId="3862C93D" w14:textId="77777777" w:rsidR="00FA11AC" w:rsidRDefault="00FA11AC" w:rsidP="00FA11AC">
      <w:pPr>
        <w:spacing w:after="0" w:line="240" w:lineRule="auto"/>
        <w:jc w:val="both"/>
        <w:rPr>
          <w:b/>
          <w:bCs/>
          <w:szCs w:val="24"/>
          <w:lang w:val="hr-HR"/>
        </w:rPr>
      </w:pPr>
      <w:r>
        <w:rPr>
          <w:b/>
          <w:bCs/>
          <w:szCs w:val="24"/>
          <w:lang w:val="hr-HR"/>
        </w:rPr>
        <w:t>Objava radova</w:t>
      </w:r>
    </w:p>
    <w:p w14:paraId="40CEFC7B" w14:textId="77777777" w:rsidR="00FA11AC" w:rsidRDefault="00FA11AC" w:rsidP="00FA11AC">
      <w:pPr>
        <w:spacing w:after="0" w:line="240" w:lineRule="auto"/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Radovi prihvaćeni nakon recenzentskog postupka bit će objavljeni u zborniku radova tijekom 2025. godine. Slanje radova do 1. studenog 2024. </w:t>
      </w:r>
    </w:p>
    <w:p w14:paraId="5FB8D3EC" w14:textId="77777777" w:rsidR="00FA11AC" w:rsidRDefault="00FA11AC" w:rsidP="00FA11AC">
      <w:pPr>
        <w:spacing w:after="0" w:line="240" w:lineRule="auto"/>
        <w:jc w:val="both"/>
        <w:rPr>
          <w:szCs w:val="24"/>
          <w:lang w:val="hr-HR"/>
        </w:rPr>
      </w:pPr>
    </w:p>
    <w:p w14:paraId="50A6EB63" w14:textId="77777777" w:rsidR="00FA11AC" w:rsidRDefault="00FA11AC" w:rsidP="00FA11AC">
      <w:pPr>
        <w:spacing w:after="0" w:line="240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Radujemo se Vašem odazivu i sudjelovanju.  </w:t>
      </w:r>
    </w:p>
    <w:p w14:paraId="72E19098" w14:textId="77777777" w:rsidR="00FA11AC" w:rsidRDefault="00FA11AC" w:rsidP="00FA11AC">
      <w:pPr>
        <w:spacing w:after="0" w:line="240" w:lineRule="auto"/>
        <w:jc w:val="both"/>
        <w:rPr>
          <w:szCs w:val="24"/>
          <w:lang w:val="hr-HR"/>
        </w:rPr>
      </w:pPr>
    </w:p>
    <w:p w14:paraId="5274FF25" w14:textId="77777777" w:rsidR="00FA11AC" w:rsidRDefault="00FA11AC" w:rsidP="00FA11AC">
      <w:pPr>
        <w:spacing w:after="0" w:line="240" w:lineRule="auto"/>
        <w:jc w:val="right"/>
        <w:rPr>
          <w:szCs w:val="24"/>
          <w:lang w:val="hr-HR"/>
        </w:rPr>
      </w:pPr>
      <w:r>
        <w:rPr>
          <w:szCs w:val="24"/>
          <w:lang w:val="hr-HR"/>
        </w:rPr>
        <w:t>Organizacijski odbor konferencije</w:t>
      </w:r>
    </w:p>
    <w:p w14:paraId="6D6D05E1" w14:textId="77777777" w:rsidR="00FA11AC" w:rsidRDefault="00FA11AC" w:rsidP="00FA11AC">
      <w:pPr>
        <w:spacing w:after="0" w:line="240" w:lineRule="auto"/>
        <w:jc w:val="both"/>
        <w:rPr>
          <w:szCs w:val="24"/>
          <w:lang w:val="hr-HR"/>
        </w:rPr>
      </w:pPr>
    </w:p>
    <w:p w14:paraId="0A8787F8" w14:textId="77777777" w:rsidR="00FA11AC" w:rsidRDefault="00FA11AC" w:rsidP="00FA11AC">
      <w:pPr>
        <w:spacing w:after="0" w:line="240" w:lineRule="auto"/>
        <w:jc w:val="both"/>
        <w:rPr>
          <w:szCs w:val="24"/>
          <w:lang w:val="hr-HR"/>
        </w:rPr>
      </w:pPr>
    </w:p>
    <w:p w14:paraId="0C77F90F" w14:textId="77777777" w:rsidR="00FA11AC" w:rsidRDefault="00FA11AC" w:rsidP="00FA11AC">
      <w:pPr>
        <w:spacing w:after="0" w:line="240" w:lineRule="auto"/>
        <w:jc w:val="both"/>
        <w:rPr>
          <w:szCs w:val="24"/>
          <w:lang w:val="hr-HR"/>
        </w:rPr>
      </w:pPr>
    </w:p>
    <w:p w14:paraId="5D2CA9DF" w14:textId="2035B08F" w:rsidR="004D73EC" w:rsidRDefault="004D73EC" w:rsidP="00960917">
      <w:pPr>
        <w:spacing w:line="259" w:lineRule="auto"/>
      </w:pPr>
    </w:p>
    <w:sectPr w:rsidR="004D73EC" w:rsidSect="001B7D99">
      <w:headerReference w:type="default" r:id="rId7"/>
      <w:pgSz w:w="11906" w:h="16838"/>
      <w:pgMar w:top="1417" w:right="141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F8BC" w14:textId="77777777" w:rsidR="00DD52AD" w:rsidRDefault="00DD52AD" w:rsidP="001B7D99">
      <w:pPr>
        <w:spacing w:after="0" w:line="240" w:lineRule="auto"/>
      </w:pPr>
      <w:r>
        <w:separator/>
      </w:r>
    </w:p>
  </w:endnote>
  <w:endnote w:type="continuationSeparator" w:id="0">
    <w:p w14:paraId="497D7D0E" w14:textId="77777777" w:rsidR="00DD52AD" w:rsidRDefault="00DD52AD" w:rsidP="001B7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C5C6" w14:textId="77777777" w:rsidR="00DD52AD" w:rsidRDefault="00DD52AD" w:rsidP="001B7D99">
      <w:pPr>
        <w:spacing w:after="0" w:line="240" w:lineRule="auto"/>
      </w:pPr>
      <w:r>
        <w:separator/>
      </w:r>
    </w:p>
  </w:footnote>
  <w:footnote w:type="continuationSeparator" w:id="0">
    <w:p w14:paraId="0717387B" w14:textId="77777777" w:rsidR="00DD52AD" w:rsidRDefault="00DD52AD" w:rsidP="001B7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1490" w14:textId="25013E51" w:rsidR="001B7D99" w:rsidRPr="001B7D99" w:rsidRDefault="001B7D99" w:rsidP="001B7D99">
    <w:pPr>
      <w:pStyle w:val="Zaglavlje"/>
      <w:tabs>
        <w:tab w:val="clear" w:pos="9026"/>
        <w:tab w:val="right" w:pos="9072"/>
      </w:tabs>
      <w:ind w:left="-851"/>
      <w:rPr>
        <w:lang w:val="hr-HR"/>
      </w:rPr>
    </w:pPr>
    <w:r>
      <w:rPr>
        <w:noProof/>
        <w:lang w:val="hr-HR"/>
      </w:rPr>
      <w:drawing>
        <wp:anchor distT="0" distB="0" distL="114300" distR="114300" simplePos="0" relativeHeight="251658240" behindDoc="1" locked="0" layoutInCell="1" allowOverlap="1" wp14:anchorId="6CD15344" wp14:editId="5B74D9FB">
          <wp:simplePos x="0" y="0"/>
          <wp:positionH relativeFrom="column">
            <wp:posOffset>5148580</wp:posOffset>
          </wp:positionH>
          <wp:positionV relativeFrom="paragraph">
            <wp:posOffset>-56515</wp:posOffset>
          </wp:positionV>
          <wp:extent cx="1276350" cy="638175"/>
          <wp:effectExtent l="0" t="0" r="0" b="9525"/>
          <wp:wrapTight wrapText="bothSides">
            <wp:wrapPolygon edited="0">
              <wp:start x="9672" y="0"/>
              <wp:lineTo x="8060" y="645"/>
              <wp:lineTo x="6448" y="5803"/>
              <wp:lineTo x="6448" y="10316"/>
              <wp:lineTo x="2901" y="16764"/>
              <wp:lineTo x="1612" y="19988"/>
              <wp:lineTo x="1612" y="21278"/>
              <wp:lineTo x="13540" y="21278"/>
              <wp:lineTo x="15797" y="21278"/>
              <wp:lineTo x="18054" y="21278"/>
              <wp:lineTo x="19666" y="20633"/>
              <wp:lineTo x="18376" y="17409"/>
              <wp:lineTo x="14830" y="10316"/>
              <wp:lineTo x="15152" y="7093"/>
              <wp:lineTo x="13218" y="645"/>
              <wp:lineTo x="11606" y="0"/>
              <wp:lineTo x="9672" y="0"/>
            </wp:wrapPolygon>
          </wp:wrapTight>
          <wp:docPr id="48" name="Slika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zagreb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inline distT="0" distB="0" distL="0" distR="0" wp14:anchorId="5C182B6C" wp14:editId="5A6A4F2A">
          <wp:extent cx="942975" cy="391139"/>
          <wp:effectExtent l="0" t="0" r="0" b="9525"/>
          <wp:docPr id="47" name="Slika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0-FFZG-obljetnicki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59" cy="39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hr-HR"/>
      </w:rPr>
      <w:t xml:space="preserve">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76"/>
    <w:rsid w:val="00073A7C"/>
    <w:rsid w:val="001B7D99"/>
    <w:rsid w:val="001D1F87"/>
    <w:rsid w:val="002B6901"/>
    <w:rsid w:val="004D73EC"/>
    <w:rsid w:val="004E7243"/>
    <w:rsid w:val="00624FBD"/>
    <w:rsid w:val="006F3363"/>
    <w:rsid w:val="00731E01"/>
    <w:rsid w:val="007D1376"/>
    <w:rsid w:val="00960917"/>
    <w:rsid w:val="009B2A5F"/>
    <w:rsid w:val="00C43788"/>
    <w:rsid w:val="00C602BC"/>
    <w:rsid w:val="00C834C2"/>
    <w:rsid w:val="00DA1C1C"/>
    <w:rsid w:val="00DD52AD"/>
    <w:rsid w:val="00FA11AC"/>
    <w:rsid w:val="00FC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20B17D"/>
  <w15:chartTrackingRefBased/>
  <w15:docId w15:val="{EB7F9AD5-7AF9-40C3-8952-035547B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1AC"/>
    <w:pPr>
      <w:spacing w:line="256" w:lineRule="auto"/>
    </w:pPr>
    <w:rPr>
      <w:rFonts w:ascii="Times New Roman" w:hAnsi="Times New Roman" w:cs="Times New Roman"/>
      <w:sz w:val="24"/>
      <w:lang w:val="uk-U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A11AC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FA11AC"/>
    <w:pPr>
      <w:spacing w:before="100" w:beforeAutospacing="1" w:after="100" w:afterAutospacing="1" w:line="240" w:lineRule="auto"/>
    </w:pPr>
    <w:rPr>
      <w:rFonts w:eastAsia="Times New Roman"/>
      <w:szCs w:val="24"/>
      <w:lang w:eastAsia="uk-UA"/>
    </w:rPr>
  </w:style>
  <w:style w:type="paragraph" w:styleId="Zaglavlje">
    <w:name w:val="header"/>
    <w:basedOn w:val="Normal"/>
    <w:link w:val="ZaglavljeChar"/>
    <w:uiPriority w:val="99"/>
    <w:unhideWhenUsed/>
    <w:rsid w:val="001B7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D99"/>
    <w:rPr>
      <w:rFonts w:ascii="Times New Roman" w:hAnsi="Times New Roman" w:cs="Times New Roman"/>
      <w:sz w:val="24"/>
      <w:lang w:val="uk-UA"/>
    </w:rPr>
  </w:style>
  <w:style w:type="paragraph" w:styleId="Podnoje">
    <w:name w:val="footer"/>
    <w:basedOn w:val="Normal"/>
    <w:link w:val="PodnojeChar"/>
    <w:uiPriority w:val="99"/>
    <w:unhideWhenUsed/>
    <w:rsid w:val="001B7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D99"/>
    <w:rPr>
      <w:rFonts w:ascii="Times New Roman" w:hAnsi="Times New Roman" w:cs="Times New Roman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rajinistika.ffz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Dariya Pavlešen</dc:creator>
  <cp:keywords/>
  <dc:description/>
  <cp:lastModifiedBy>Silvija Graljuk</cp:lastModifiedBy>
  <cp:revision>2</cp:revision>
  <dcterms:created xsi:type="dcterms:W3CDTF">2024-04-15T09:50:00Z</dcterms:created>
  <dcterms:modified xsi:type="dcterms:W3CDTF">2024-04-15T09:50:00Z</dcterms:modified>
</cp:coreProperties>
</file>